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C3E18" w:rsidRPr="00FC57EC" w:rsidRDefault="00FC3E18" w:rsidP="00FC3E18">
      <w:pPr>
        <w:spacing w:line="360" w:lineRule="auto"/>
        <w:jc w:val="center"/>
        <w:rPr>
          <w:rFonts w:ascii="Bookman Old Style" w:hAnsi="Bookman Old Style"/>
          <w:b/>
        </w:rPr>
      </w:pPr>
      <w:r w:rsidRPr="00FC57EC">
        <w:rPr>
          <w:rFonts w:ascii="Bookman Old Style" w:hAnsi="Bookman Old Style"/>
          <w:b/>
        </w:rPr>
        <w:t>DISTRICT INSTITUTE OF EDUCATION AND TRAINING,</w:t>
      </w:r>
    </w:p>
    <w:p w:rsidR="00FC3E18" w:rsidRPr="00943C2A" w:rsidRDefault="00FC3E18" w:rsidP="00FC3E18">
      <w:pPr>
        <w:spacing w:line="360" w:lineRule="auto"/>
        <w:jc w:val="center"/>
        <w:rPr>
          <w:rFonts w:ascii="Bookman Old Style" w:hAnsi="Bookman Old Style"/>
          <w:b/>
          <w:sz w:val="24"/>
        </w:rPr>
      </w:pPr>
      <w:r w:rsidRPr="00943C2A">
        <w:rPr>
          <w:rFonts w:ascii="Bookman Old Style" w:hAnsi="Bookman Old Style"/>
          <w:b/>
          <w:sz w:val="24"/>
        </w:rPr>
        <w:t>Uthamacholapuram, Salem</w:t>
      </w:r>
    </w:p>
    <w:p w:rsidR="00FC3E18" w:rsidRDefault="00FC3E18" w:rsidP="00FC3E18">
      <w:pPr>
        <w:spacing w:line="360" w:lineRule="auto"/>
        <w:jc w:val="center"/>
        <w:rPr>
          <w:rFonts w:ascii="Bookman Old Style" w:hAnsi="Bookman Old Style"/>
          <w:b/>
          <w:sz w:val="24"/>
          <w:u w:val="single"/>
        </w:rPr>
      </w:pPr>
      <w:r>
        <w:rPr>
          <w:rFonts w:ascii="Bookman Old Style" w:hAnsi="Bookman Old Style"/>
          <w:b/>
          <w:sz w:val="24"/>
          <w:u w:val="single"/>
        </w:rPr>
        <w:t xml:space="preserve">Reflections of the </w:t>
      </w:r>
      <w:r w:rsidRPr="00943C2A">
        <w:rPr>
          <w:rFonts w:ascii="Bookman Old Style" w:hAnsi="Bookman Old Style"/>
          <w:b/>
          <w:sz w:val="24"/>
          <w:u w:val="single"/>
        </w:rPr>
        <w:t xml:space="preserve">Discussion </w:t>
      </w:r>
      <w:r>
        <w:rPr>
          <w:rFonts w:ascii="Bookman Old Style" w:hAnsi="Bookman Old Style"/>
          <w:b/>
          <w:sz w:val="24"/>
          <w:u w:val="single"/>
        </w:rPr>
        <w:t xml:space="preserve">made </w:t>
      </w:r>
      <w:r w:rsidRPr="00943C2A">
        <w:rPr>
          <w:rFonts w:ascii="Bookman Old Style" w:hAnsi="Bookman Old Style"/>
          <w:b/>
          <w:sz w:val="24"/>
          <w:u w:val="single"/>
        </w:rPr>
        <w:t>with Azim Premji University, Bangalore</w:t>
      </w:r>
    </w:p>
    <w:p w:rsidR="00FC3E18" w:rsidRDefault="00FC3E18" w:rsidP="00510E4B">
      <w:pPr>
        <w:spacing w:line="360" w:lineRule="auto"/>
        <w:jc w:val="both"/>
        <w:rPr>
          <w:rFonts w:ascii="Bookman Old Style" w:hAnsi="Bookman Old Style"/>
          <w:sz w:val="24"/>
        </w:rPr>
      </w:pPr>
      <w:r>
        <w:rPr>
          <w:rFonts w:ascii="Bookman Old Style" w:hAnsi="Bookman Old Style"/>
          <w:sz w:val="24"/>
        </w:rPr>
        <w:tab/>
      </w:r>
      <w:r w:rsidRPr="00FC3E18">
        <w:rPr>
          <w:rFonts w:ascii="Bookman Old Style" w:hAnsi="Bookman Old Style"/>
          <w:sz w:val="24"/>
        </w:rPr>
        <w:t xml:space="preserve">The </w:t>
      </w:r>
      <w:r w:rsidR="00510E4B">
        <w:rPr>
          <w:rFonts w:ascii="Bookman Old Style" w:hAnsi="Bookman Old Style"/>
          <w:sz w:val="24"/>
        </w:rPr>
        <w:t>Co-ordination</w:t>
      </w:r>
      <w:r>
        <w:rPr>
          <w:rFonts w:ascii="Bookman Old Style" w:hAnsi="Bookman Old Style"/>
          <w:sz w:val="24"/>
        </w:rPr>
        <w:t xml:space="preserve"> meeting </w:t>
      </w:r>
      <w:r w:rsidR="00510E4B">
        <w:rPr>
          <w:rFonts w:ascii="Bookman Old Style" w:hAnsi="Bookman Old Style"/>
          <w:sz w:val="24"/>
        </w:rPr>
        <w:t>with</w:t>
      </w:r>
      <w:r>
        <w:rPr>
          <w:rFonts w:ascii="Bookman Old Style" w:hAnsi="Bookman Old Style"/>
          <w:sz w:val="24"/>
        </w:rPr>
        <w:t xml:space="preserve"> </w:t>
      </w:r>
      <w:r w:rsidR="00510E4B">
        <w:rPr>
          <w:rFonts w:ascii="Bookman Old Style" w:hAnsi="Bookman Old Style"/>
          <w:sz w:val="24"/>
        </w:rPr>
        <w:t>S</w:t>
      </w:r>
      <w:r>
        <w:rPr>
          <w:rFonts w:ascii="Bookman Old Style" w:hAnsi="Bookman Old Style"/>
          <w:sz w:val="24"/>
        </w:rPr>
        <w:t>enior faculty, Mr. R</w:t>
      </w:r>
      <w:r w:rsidR="006A33AC">
        <w:rPr>
          <w:rFonts w:ascii="Bookman Old Style" w:hAnsi="Bookman Old Style"/>
          <w:sz w:val="24"/>
        </w:rPr>
        <w:t>amnath of Azim Premji Foundation</w:t>
      </w:r>
      <w:r>
        <w:rPr>
          <w:rFonts w:ascii="Bookman Old Style" w:hAnsi="Bookman Old Style"/>
          <w:sz w:val="24"/>
        </w:rPr>
        <w:t xml:space="preserve"> and District Educational Officer ( Elementary)  was held on 09.11.22 at Conference Hall, DIET, Uthamacholapuram, Salem. The session started formally with the invocation to Tamil Goddess, followed by a Welcome address delivered by Dr. B. Ananthi, Lecturer. Newsletters and Program Documents were released </w:t>
      </w:r>
      <w:r w:rsidR="00510E4B">
        <w:rPr>
          <w:rFonts w:ascii="Bookman Old Style" w:hAnsi="Bookman Old Style"/>
          <w:sz w:val="24"/>
        </w:rPr>
        <w:t>along with the</w:t>
      </w:r>
      <w:r>
        <w:rPr>
          <w:rFonts w:ascii="Bookman Old Style" w:hAnsi="Bookman Old Style"/>
          <w:sz w:val="24"/>
        </w:rPr>
        <w:t xml:space="preserve"> Principal address </w:t>
      </w:r>
      <w:r w:rsidR="00510E4B">
        <w:rPr>
          <w:rFonts w:ascii="Bookman Old Style" w:hAnsi="Bookman Old Style"/>
          <w:sz w:val="24"/>
        </w:rPr>
        <w:t>by Dr.</w:t>
      </w:r>
      <w:r>
        <w:rPr>
          <w:rFonts w:ascii="Bookman Old Style" w:hAnsi="Bookman Old Style"/>
          <w:sz w:val="24"/>
        </w:rPr>
        <w:t xml:space="preserve">M. Selvam, Principal of the DIET, on the special occasion.  </w:t>
      </w:r>
    </w:p>
    <w:p w:rsidR="00FC3E18" w:rsidRDefault="00FC3E18" w:rsidP="00510E4B">
      <w:pPr>
        <w:spacing w:line="360" w:lineRule="auto"/>
        <w:jc w:val="both"/>
        <w:rPr>
          <w:rFonts w:ascii="Bookman Old Style" w:hAnsi="Bookman Old Style"/>
          <w:sz w:val="24"/>
        </w:rPr>
      </w:pPr>
      <w:r>
        <w:rPr>
          <w:rFonts w:ascii="Bookman Old Style" w:hAnsi="Bookman Old Style"/>
          <w:sz w:val="24"/>
        </w:rPr>
        <w:tab/>
        <w:t xml:space="preserve">Dr. Nagalakshmi, Senior Lecturer gave a brief introduction about the DIET faculty members. Senior faculty of every Branch of the DIET gave an elaborate explanation of the regular as well as special work carried out by them through Power Point Presentations. </w:t>
      </w:r>
    </w:p>
    <w:p w:rsidR="004F0615" w:rsidRDefault="00FC3E18" w:rsidP="00510E4B">
      <w:pPr>
        <w:spacing w:line="360" w:lineRule="auto"/>
        <w:jc w:val="both"/>
        <w:rPr>
          <w:rFonts w:ascii="Bookman Old Style" w:hAnsi="Bookman Old Style"/>
          <w:sz w:val="24"/>
        </w:rPr>
      </w:pPr>
      <w:r>
        <w:rPr>
          <w:rFonts w:ascii="Bookman Old Style" w:hAnsi="Bookman Old Style"/>
          <w:sz w:val="24"/>
        </w:rPr>
        <w:tab/>
        <w:t>Mr. Santosh,</w:t>
      </w:r>
      <w:r w:rsidRPr="00FC3E18">
        <w:rPr>
          <w:rFonts w:ascii="Bookman Old Style" w:hAnsi="Bookman Old Style"/>
          <w:sz w:val="24"/>
        </w:rPr>
        <w:t xml:space="preserve"> </w:t>
      </w:r>
      <w:r>
        <w:rPr>
          <w:rFonts w:ascii="Bookman Old Style" w:hAnsi="Bookman Old Style"/>
          <w:sz w:val="24"/>
        </w:rPr>
        <w:t xml:space="preserve">District Educational Officer ( Elementary)  </w:t>
      </w:r>
      <w:r w:rsidR="004F0615">
        <w:rPr>
          <w:rFonts w:ascii="Bookman Old Style" w:hAnsi="Bookman Old Style"/>
          <w:sz w:val="24"/>
        </w:rPr>
        <w:t xml:space="preserve">marked his observations upon the impact of DIET's activities in the field. </w:t>
      </w:r>
    </w:p>
    <w:p w:rsidR="004C34D9" w:rsidRDefault="004F0615" w:rsidP="00510E4B">
      <w:pPr>
        <w:spacing w:line="360" w:lineRule="auto"/>
        <w:jc w:val="both"/>
        <w:rPr>
          <w:rFonts w:ascii="Bookman Old Style" w:hAnsi="Bookman Old Style"/>
          <w:sz w:val="24"/>
        </w:rPr>
      </w:pPr>
      <w:r>
        <w:rPr>
          <w:rFonts w:ascii="Bookman Old Style" w:hAnsi="Bookman Old Style"/>
          <w:sz w:val="24"/>
        </w:rPr>
        <w:tab/>
      </w:r>
      <w:r w:rsidR="00FC3E18">
        <w:rPr>
          <w:rFonts w:ascii="Bookman Old Style" w:hAnsi="Bookman Old Style"/>
          <w:sz w:val="24"/>
        </w:rPr>
        <w:t xml:space="preserve"> Mr. Ramnath</w:t>
      </w:r>
      <w:r w:rsidR="006A33AC">
        <w:rPr>
          <w:rFonts w:ascii="Bookman Old Style" w:hAnsi="Bookman Old Style"/>
          <w:sz w:val="24"/>
        </w:rPr>
        <w:t>, Senior Faculty of Azim Premji Foundation</w:t>
      </w:r>
      <w:r w:rsidR="00FC3E18">
        <w:rPr>
          <w:rFonts w:ascii="Bookman Old Style" w:hAnsi="Bookman Old Style"/>
          <w:sz w:val="24"/>
        </w:rPr>
        <w:t xml:space="preserve">, </w:t>
      </w:r>
      <w:r>
        <w:rPr>
          <w:rFonts w:ascii="Bookman Old Style" w:hAnsi="Bookman Old Style"/>
          <w:sz w:val="24"/>
        </w:rPr>
        <w:t xml:space="preserve">keenly </w:t>
      </w:r>
      <w:r w:rsidR="00FC3E18">
        <w:rPr>
          <w:rFonts w:ascii="Bookman Old Style" w:hAnsi="Bookman Old Style"/>
          <w:sz w:val="24"/>
        </w:rPr>
        <w:t xml:space="preserve">observed the activities elaborated by the faculty members and interacted with them to get a deeper insight. He further gave his reflections and inputs for the betterment of DIET. </w:t>
      </w:r>
    </w:p>
    <w:p w:rsidR="00EE0139" w:rsidRDefault="0001302C" w:rsidP="00510E4B">
      <w:pPr>
        <w:spacing w:line="360" w:lineRule="auto"/>
        <w:jc w:val="both"/>
        <w:rPr>
          <w:rFonts w:ascii="Bookman Old Style" w:hAnsi="Bookman Old Style"/>
          <w:sz w:val="24"/>
        </w:rPr>
      </w:pPr>
      <w:r>
        <w:rPr>
          <w:rFonts w:ascii="Bookman Old Style" w:hAnsi="Bookman Old Style"/>
          <w:noProof/>
          <w:sz w:val="24"/>
        </w:rPr>
        <w:drawing>
          <wp:inline distT="0" distB="0" distL="0" distR="0">
            <wp:extent cx="2676525" cy="1790700"/>
            <wp:effectExtent l="19050" t="0" r="9525" b="0"/>
            <wp:docPr id="16" name="Picture 16" descr="C:\Users\DELL\Desktop\New folde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ELL\Desktop\New folder\9.jpg"/>
                    <pic:cNvPicPr>
                      <a:picLocks noChangeAspect="1" noChangeArrowheads="1"/>
                    </pic:cNvPicPr>
                  </pic:nvPicPr>
                  <pic:blipFill>
                    <a:blip r:embed="rId4"/>
                    <a:srcRect t="15680"/>
                    <a:stretch>
                      <a:fillRect/>
                    </a:stretch>
                  </pic:blipFill>
                  <pic:spPr bwMode="auto">
                    <a:xfrm>
                      <a:off x="0" y="0"/>
                      <a:ext cx="2676525" cy="1790700"/>
                    </a:xfrm>
                    <a:prstGeom prst="rect">
                      <a:avLst/>
                    </a:prstGeom>
                    <a:noFill/>
                    <a:ln w="9525">
                      <a:noFill/>
                      <a:miter lim="800000"/>
                      <a:headEnd/>
                      <a:tailEnd/>
                    </a:ln>
                  </pic:spPr>
                </pic:pic>
              </a:graphicData>
            </a:graphic>
          </wp:inline>
        </w:drawing>
      </w:r>
      <w:r w:rsidR="00EE0139">
        <w:rPr>
          <w:rFonts w:ascii="Bookman Old Style" w:hAnsi="Bookman Old Style"/>
          <w:noProof/>
          <w:sz w:val="24"/>
        </w:rPr>
        <w:t xml:space="preserve"> </w:t>
      </w:r>
      <w:r w:rsidR="00EE0139">
        <w:rPr>
          <w:rFonts w:ascii="Bookman Old Style" w:hAnsi="Bookman Old Style"/>
          <w:noProof/>
          <w:sz w:val="24"/>
        </w:rPr>
        <w:drawing>
          <wp:inline distT="0" distB="0" distL="0" distR="0">
            <wp:extent cx="2838446" cy="1790700"/>
            <wp:effectExtent l="19050" t="0" r="4" b="0"/>
            <wp:docPr id="17" name="Picture 17" descr="C:\Users\DELL\Desktop\New fold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ELL\Desktop\New folder\1.jpg"/>
                    <pic:cNvPicPr>
                      <a:picLocks noChangeAspect="1" noChangeArrowheads="1"/>
                    </pic:cNvPicPr>
                  </pic:nvPicPr>
                  <pic:blipFill>
                    <a:blip r:embed="rId5"/>
                    <a:srcRect b="21754"/>
                    <a:stretch>
                      <a:fillRect/>
                    </a:stretch>
                  </pic:blipFill>
                  <pic:spPr bwMode="auto">
                    <a:xfrm>
                      <a:off x="0" y="0"/>
                      <a:ext cx="2838450" cy="1790702"/>
                    </a:xfrm>
                    <a:prstGeom prst="rect">
                      <a:avLst/>
                    </a:prstGeom>
                    <a:noFill/>
                    <a:ln w="9525">
                      <a:noFill/>
                      <a:miter lim="800000"/>
                      <a:headEnd/>
                      <a:tailEnd/>
                    </a:ln>
                  </pic:spPr>
                </pic:pic>
              </a:graphicData>
            </a:graphic>
          </wp:inline>
        </w:drawing>
      </w:r>
      <w:r>
        <w:rPr>
          <w:rFonts w:ascii="Bookman Old Style" w:hAnsi="Bookman Old Style"/>
          <w:sz w:val="24"/>
        </w:rPr>
        <w:t xml:space="preserve">   </w:t>
      </w:r>
    </w:p>
    <w:p w:rsidR="00657A06" w:rsidRDefault="003243C0" w:rsidP="00510E4B">
      <w:pPr>
        <w:spacing w:line="360" w:lineRule="auto"/>
        <w:jc w:val="both"/>
        <w:rPr>
          <w:rFonts w:ascii="Bookman Old Style" w:hAnsi="Bookman Old Style"/>
          <w:sz w:val="24"/>
        </w:rPr>
      </w:pPr>
      <w:r>
        <w:rPr>
          <w:rFonts w:ascii="Bookman Old Style" w:hAnsi="Bookman Old Style"/>
          <w:noProof/>
          <w:sz w:val="24"/>
        </w:rPr>
        <w:drawing>
          <wp:inline distT="0" distB="0" distL="0" distR="0">
            <wp:extent cx="2676525" cy="2295525"/>
            <wp:effectExtent l="19050" t="0" r="9525" b="0"/>
            <wp:docPr id="24" name="Picture 24" descr="C:\Users\DELL\Desktop\New folde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DELL\Desktop\New folder\8.jpg"/>
                    <pic:cNvPicPr>
                      <a:picLocks noChangeAspect="1" noChangeArrowheads="1"/>
                    </pic:cNvPicPr>
                  </pic:nvPicPr>
                  <pic:blipFill>
                    <a:blip r:embed="rId6" cstate="print"/>
                    <a:srcRect t="26524"/>
                    <a:stretch>
                      <a:fillRect/>
                    </a:stretch>
                  </pic:blipFill>
                  <pic:spPr bwMode="auto">
                    <a:xfrm>
                      <a:off x="0" y="0"/>
                      <a:ext cx="2676525" cy="2295525"/>
                    </a:xfrm>
                    <a:prstGeom prst="rect">
                      <a:avLst/>
                    </a:prstGeom>
                    <a:noFill/>
                    <a:ln w="9525">
                      <a:noFill/>
                      <a:miter lim="800000"/>
                      <a:headEnd/>
                      <a:tailEnd/>
                    </a:ln>
                  </pic:spPr>
                </pic:pic>
              </a:graphicData>
            </a:graphic>
          </wp:inline>
        </w:drawing>
      </w:r>
      <w:r w:rsidR="00657A06">
        <w:rPr>
          <w:rFonts w:ascii="Bookman Old Style" w:hAnsi="Bookman Old Style"/>
          <w:sz w:val="24"/>
        </w:rPr>
        <w:t xml:space="preserve"> </w:t>
      </w:r>
      <w:r>
        <w:rPr>
          <w:rFonts w:ascii="Bookman Old Style" w:hAnsi="Bookman Old Style"/>
          <w:sz w:val="24"/>
        </w:rPr>
        <w:t xml:space="preserve">   </w:t>
      </w:r>
      <w:r w:rsidR="00657A06" w:rsidRPr="00657A06">
        <w:rPr>
          <w:rFonts w:ascii="Bookman Old Style" w:hAnsi="Bookman Old Style"/>
          <w:noProof/>
          <w:sz w:val="24"/>
        </w:rPr>
        <w:drawing>
          <wp:inline distT="0" distB="0" distL="0" distR="0">
            <wp:extent cx="2771775" cy="2295525"/>
            <wp:effectExtent l="19050" t="0" r="9525" b="0"/>
            <wp:docPr id="7" name="Picture 15" descr="C:\Users\DELL\Desktop\New folde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ELL\Desktop\New folder\9.jpg"/>
                    <pic:cNvPicPr>
                      <a:picLocks noChangeAspect="1" noChangeArrowheads="1"/>
                    </pic:cNvPicPr>
                  </pic:nvPicPr>
                  <pic:blipFill>
                    <a:blip r:embed="rId7" cstate="print"/>
                    <a:srcRect t="17586"/>
                    <a:stretch>
                      <a:fillRect/>
                    </a:stretch>
                  </pic:blipFill>
                  <pic:spPr bwMode="auto">
                    <a:xfrm>
                      <a:off x="0" y="0"/>
                      <a:ext cx="2771775" cy="2295525"/>
                    </a:xfrm>
                    <a:prstGeom prst="rect">
                      <a:avLst/>
                    </a:prstGeom>
                    <a:noFill/>
                    <a:ln w="9525">
                      <a:noFill/>
                      <a:miter lim="800000"/>
                      <a:headEnd/>
                      <a:tailEnd/>
                    </a:ln>
                  </pic:spPr>
                </pic:pic>
              </a:graphicData>
            </a:graphic>
          </wp:inline>
        </w:drawing>
      </w:r>
    </w:p>
    <w:p w:rsidR="0001302C" w:rsidRDefault="00EE0139" w:rsidP="00510E4B">
      <w:pPr>
        <w:spacing w:line="360" w:lineRule="auto"/>
        <w:jc w:val="both"/>
        <w:rPr>
          <w:rFonts w:ascii="Bookman Old Style" w:hAnsi="Bookman Old Style"/>
          <w:sz w:val="24"/>
        </w:rPr>
      </w:pPr>
      <w:r>
        <w:rPr>
          <w:rFonts w:ascii="Bookman Old Style" w:hAnsi="Bookman Old Style"/>
          <w:noProof/>
          <w:sz w:val="24"/>
        </w:rPr>
        <w:drawing>
          <wp:inline distT="0" distB="0" distL="0" distR="0">
            <wp:extent cx="2619375" cy="2295525"/>
            <wp:effectExtent l="19050" t="0" r="9525" b="0"/>
            <wp:docPr id="18" name="Picture 18" descr="C:\Users\DELL\Desktop\New fold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ELL\Desktop\New folder\2.jpg"/>
                    <pic:cNvPicPr>
                      <a:picLocks noChangeAspect="1" noChangeArrowheads="1"/>
                    </pic:cNvPicPr>
                  </pic:nvPicPr>
                  <pic:blipFill>
                    <a:blip r:embed="rId8"/>
                    <a:srcRect b="15439"/>
                    <a:stretch>
                      <a:fillRect/>
                    </a:stretch>
                  </pic:blipFill>
                  <pic:spPr bwMode="auto">
                    <a:xfrm>
                      <a:off x="0" y="0"/>
                      <a:ext cx="2619375" cy="2295525"/>
                    </a:xfrm>
                    <a:prstGeom prst="rect">
                      <a:avLst/>
                    </a:prstGeom>
                    <a:noFill/>
                    <a:ln w="9525">
                      <a:noFill/>
                      <a:miter lim="800000"/>
                      <a:headEnd/>
                      <a:tailEnd/>
                    </a:ln>
                  </pic:spPr>
                </pic:pic>
              </a:graphicData>
            </a:graphic>
          </wp:inline>
        </w:drawing>
      </w:r>
      <w:r>
        <w:rPr>
          <w:rFonts w:ascii="Bookman Old Style" w:hAnsi="Bookman Old Style"/>
          <w:noProof/>
          <w:sz w:val="24"/>
        </w:rPr>
        <w:t xml:space="preserve">    </w:t>
      </w:r>
      <w:r w:rsidR="003243C0" w:rsidRPr="003243C0">
        <w:rPr>
          <w:rFonts w:ascii="Bookman Old Style" w:hAnsi="Bookman Old Style"/>
          <w:noProof/>
          <w:sz w:val="24"/>
        </w:rPr>
        <w:drawing>
          <wp:inline distT="0" distB="0" distL="0" distR="0">
            <wp:extent cx="2838450" cy="2244593"/>
            <wp:effectExtent l="19050" t="0" r="0" b="0"/>
            <wp:docPr id="22" name="Picture 19" descr="C:\Users\DELL\Desktop\New fold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ELL\Desktop\New folder\3.jpg"/>
                    <pic:cNvPicPr>
                      <a:picLocks noChangeAspect="1" noChangeArrowheads="1"/>
                    </pic:cNvPicPr>
                  </pic:nvPicPr>
                  <pic:blipFill>
                    <a:blip r:embed="rId9"/>
                    <a:srcRect/>
                    <a:stretch>
                      <a:fillRect/>
                    </a:stretch>
                  </pic:blipFill>
                  <pic:spPr bwMode="auto">
                    <a:xfrm>
                      <a:off x="0" y="0"/>
                      <a:ext cx="2843918" cy="2248917"/>
                    </a:xfrm>
                    <a:prstGeom prst="rect">
                      <a:avLst/>
                    </a:prstGeom>
                    <a:noFill/>
                    <a:ln w="9525">
                      <a:noFill/>
                      <a:miter lim="800000"/>
                      <a:headEnd/>
                      <a:tailEnd/>
                    </a:ln>
                  </pic:spPr>
                </pic:pic>
              </a:graphicData>
            </a:graphic>
          </wp:inline>
        </w:drawing>
      </w:r>
    </w:p>
    <w:p w:rsidR="002E3C64" w:rsidRDefault="00EE7B1D" w:rsidP="00510E4B">
      <w:pPr>
        <w:spacing w:line="360" w:lineRule="auto"/>
        <w:jc w:val="both"/>
        <w:rPr>
          <w:rFonts w:ascii="Bookman Old Style" w:hAnsi="Bookman Old Style"/>
          <w:sz w:val="24"/>
        </w:rPr>
      </w:pPr>
      <w:r>
        <w:rPr>
          <w:rFonts w:ascii="Bookman Old Style" w:hAnsi="Bookman Old Style"/>
          <w:noProof/>
          <w:sz w:val="24"/>
        </w:rPr>
        <w:drawing>
          <wp:inline distT="0" distB="0" distL="0" distR="0">
            <wp:extent cx="5731510" cy="2867025"/>
            <wp:effectExtent l="19050" t="0" r="2540" b="0"/>
            <wp:docPr id="26" name="Picture 25" descr="C:\Users\DELL\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DELL\Desktop\1.jpg"/>
                    <pic:cNvPicPr>
                      <a:picLocks noChangeAspect="1" noChangeArrowheads="1"/>
                    </pic:cNvPicPr>
                  </pic:nvPicPr>
                  <pic:blipFill>
                    <a:blip r:embed="rId10"/>
                    <a:srcRect t="33407"/>
                    <a:stretch>
                      <a:fillRect/>
                    </a:stretch>
                  </pic:blipFill>
                  <pic:spPr bwMode="auto">
                    <a:xfrm>
                      <a:off x="0" y="0"/>
                      <a:ext cx="5731510" cy="2867025"/>
                    </a:xfrm>
                    <a:prstGeom prst="rect">
                      <a:avLst/>
                    </a:prstGeom>
                    <a:noFill/>
                    <a:ln w="9525">
                      <a:noFill/>
                      <a:miter lim="800000"/>
                      <a:headEnd/>
                      <a:tailEnd/>
                    </a:ln>
                  </pic:spPr>
                </pic:pic>
              </a:graphicData>
            </a:graphic>
          </wp:inline>
        </w:drawing>
      </w:r>
    </w:p>
    <w:p w:rsidR="00EE7B1D" w:rsidRDefault="00EE7B1D" w:rsidP="00FC3E18">
      <w:pPr>
        <w:spacing w:line="360" w:lineRule="auto"/>
        <w:rPr>
          <w:rFonts w:ascii="Bookman Old Style" w:hAnsi="Bookman Old Style"/>
          <w:b/>
          <w:sz w:val="24"/>
        </w:rPr>
      </w:pPr>
    </w:p>
    <w:p w:rsidR="00EE7B1D" w:rsidRDefault="00EE7B1D" w:rsidP="00FC3E18">
      <w:pPr>
        <w:spacing w:line="360" w:lineRule="auto"/>
        <w:rPr>
          <w:rFonts w:ascii="Bookman Old Style" w:hAnsi="Bookman Old Style"/>
          <w:b/>
          <w:sz w:val="24"/>
        </w:rPr>
      </w:pPr>
    </w:p>
    <w:p w:rsidR="00FC3E18" w:rsidRDefault="004C34D9" w:rsidP="00FC3E18">
      <w:pPr>
        <w:spacing w:line="360" w:lineRule="auto"/>
        <w:rPr>
          <w:rFonts w:ascii="Bookman Old Style" w:hAnsi="Bookman Old Style"/>
          <w:b/>
          <w:sz w:val="24"/>
        </w:rPr>
      </w:pPr>
      <w:r w:rsidRPr="004C34D9">
        <w:rPr>
          <w:rFonts w:ascii="Bookman Old Style" w:hAnsi="Bookman Old Style"/>
          <w:b/>
          <w:sz w:val="24"/>
        </w:rPr>
        <w:t>Suggestions given:</w:t>
      </w:r>
    </w:p>
    <w:p w:rsidR="004C34D9" w:rsidRDefault="004C34D9" w:rsidP="00FC3E18">
      <w:pPr>
        <w:spacing w:line="360" w:lineRule="auto"/>
        <w:rPr>
          <w:rFonts w:ascii="Bookman Old Style" w:hAnsi="Bookman Old Style"/>
          <w:sz w:val="24"/>
        </w:rPr>
      </w:pPr>
      <w:r>
        <w:rPr>
          <w:rFonts w:ascii="Bookman Old Style" w:hAnsi="Bookman Old Style"/>
          <w:sz w:val="24"/>
        </w:rPr>
        <w:t>1. Linkage of real-life situations/ examples to achieve Learning Outcomes.</w:t>
      </w:r>
    </w:p>
    <w:p w:rsidR="004C34D9" w:rsidRDefault="004C34D9" w:rsidP="00FC3E18">
      <w:pPr>
        <w:spacing w:line="360" w:lineRule="auto"/>
        <w:rPr>
          <w:rFonts w:ascii="Bookman Old Style" w:hAnsi="Bookman Old Style"/>
          <w:sz w:val="24"/>
        </w:rPr>
      </w:pPr>
      <w:r>
        <w:rPr>
          <w:rFonts w:ascii="Bookman Old Style" w:hAnsi="Bookman Old Style"/>
          <w:sz w:val="24"/>
        </w:rPr>
        <w:t>2. Integration of subject-wise Content based</w:t>
      </w:r>
      <w:r w:rsidR="00EE0139">
        <w:rPr>
          <w:rFonts w:ascii="Bookman Old Style" w:hAnsi="Bookman Old Style"/>
          <w:sz w:val="24"/>
        </w:rPr>
        <w:t xml:space="preserve"> on selective themes / topics (</w:t>
      </w:r>
      <w:r>
        <w:rPr>
          <w:rFonts w:ascii="Bookman Old Style" w:hAnsi="Bookman Old Style"/>
          <w:sz w:val="24"/>
        </w:rPr>
        <w:t xml:space="preserve">Spiral Curriculum) </w:t>
      </w:r>
    </w:p>
    <w:p w:rsidR="004C34D9" w:rsidRDefault="004C34D9" w:rsidP="00FC3E18">
      <w:pPr>
        <w:spacing w:line="360" w:lineRule="auto"/>
        <w:rPr>
          <w:rFonts w:ascii="Bookman Old Style" w:hAnsi="Bookman Old Style"/>
          <w:sz w:val="24"/>
        </w:rPr>
      </w:pPr>
      <w:r>
        <w:rPr>
          <w:rFonts w:ascii="Bookman Old Style" w:hAnsi="Bookman Old Style"/>
          <w:sz w:val="24"/>
        </w:rPr>
        <w:t>3. Addressing the challenges in teaching and handling of the textbooks.</w:t>
      </w:r>
    </w:p>
    <w:p w:rsidR="004C34D9" w:rsidRDefault="004C34D9" w:rsidP="00FC3E18">
      <w:pPr>
        <w:spacing w:line="360" w:lineRule="auto"/>
        <w:rPr>
          <w:rFonts w:ascii="Bookman Old Style" w:hAnsi="Bookman Old Style"/>
          <w:sz w:val="24"/>
        </w:rPr>
      </w:pPr>
      <w:r>
        <w:rPr>
          <w:rFonts w:ascii="Bookman Old Style" w:hAnsi="Bookman Old Style"/>
          <w:sz w:val="24"/>
        </w:rPr>
        <w:t xml:space="preserve">4. Concept of 'Essential Training' could be incorporated in DIET's Newsletter. </w:t>
      </w:r>
    </w:p>
    <w:p w:rsidR="004C34D9" w:rsidRDefault="004C34D9" w:rsidP="00FC3E18">
      <w:pPr>
        <w:spacing w:line="360" w:lineRule="auto"/>
        <w:rPr>
          <w:rFonts w:ascii="Bookman Old Style" w:hAnsi="Bookman Old Style"/>
          <w:sz w:val="24"/>
        </w:rPr>
      </w:pPr>
      <w:r>
        <w:rPr>
          <w:rFonts w:ascii="Bookman Old Style" w:hAnsi="Bookman Old Style"/>
          <w:sz w:val="24"/>
        </w:rPr>
        <w:t xml:space="preserve">5. A standard PPT Template to be used for all DIET Programs and activities. </w:t>
      </w:r>
    </w:p>
    <w:p w:rsidR="004C34D9" w:rsidRDefault="004C34D9" w:rsidP="00FC3E18">
      <w:pPr>
        <w:spacing w:line="360" w:lineRule="auto"/>
        <w:rPr>
          <w:rFonts w:ascii="Bookman Old Style" w:hAnsi="Bookman Old Style"/>
          <w:sz w:val="24"/>
        </w:rPr>
      </w:pPr>
      <w:r>
        <w:rPr>
          <w:rFonts w:ascii="Bookman Old Style" w:hAnsi="Bookman Old Style"/>
          <w:sz w:val="24"/>
        </w:rPr>
        <w:t xml:space="preserve">6. Availability of findings of Action Researches and Research Projects and also maximising them to the reach of teachers. </w:t>
      </w:r>
    </w:p>
    <w:p w:rsidR="004C34D9" w:rsidRDefault="004C34D9" w:rsidP="00FC3E18">
      <w:pPr>
        <w:spacing w:line="360" w:lineRule="auto"/>
        <w:rPr>
          <w:rFonts w:ascii="Bookman Old Style" w:hAnsi="Bookman Old Style"/>
          <w:sz w:val="24"/>
        </w:rPr>
      </w:pPr>
      <w:r>
        <w:rPr>
          <w:rFonts w:ascii="Bookman Old Style" w:hAnsi="Bookman Old Style"/>
          <w:sz w:val="24"/>
        </w:rPr>
        <w:t xml:space="preserve">7. </w:t>
      </w:r>
      <w:r w:rsidR="00510E4B">
        <w:rPr>
          <w:rFonts w:ascii="Bookman Old Style" w:hAnsi="Bookman Old Style"/>
          <w:sz w:val="24"/>
        </w:rPr>
        <w:t xml:space="preserve">Building strong linkage of DIET with CEO, </w:t>
      </w:r>
      <w:r>
        <w:rPr>
          <w:rFonts w:ascii="Bookman Old Style" w:hAnsi="Bookman Old Style"/>
          <w:sz w:val="24"/>
        </w:rPr>
        <w:t>DEOS</w:t>
      </w:r>
      <w:r w:rsidR="00510E4B">
        <w:rPr>
          <w:rFonts w:ascii="Bookman Old Style" w:hAnsi="Bookman Old Style"/>
          <w:sz w:val="24"/>
        </w:rPr>
        <w:t xml:space="preserve"> and Schools.</w:t>
      </w:r>
    </w:p>
    <w:p w:rsidR="00510E4B" w:rsidRDefault="00510E4B" w:rsidP="00FC3E18">
      <w:pPr>
        <w:spacing w:line="360" w:lineRule="auto"/>
        <w:rPr>
          <w:rFonts w:ascii="Bookman Old Style" w:hAnsi="Bookman Old Style"/>
          <w:sz w:val="24"/>
        </w:rPr>
      </w:pPr>
      <w:r>
        <w:rPr>
          <w:rFonts w:ascii="Bookman Old Style" w:hAnsi="Bookman Old Style"/>
          <w:sz w:val="24"/>
        </w:rPr>
        <w:tab/>
        <w:t>The Library resources and the DIE</w:t>
      </w:r>
      <w:r w:rsidR="00951C67">
        <w:rPr>
          <w:rFonts w:ascii="Bookman Old Style" w:hAnsi="Bookman Old Style"/>
          <w:sz w:val="24"/>
        </w:rPr>
        <w:t>T premises were observed by Mr.</w:t>
      </w:r>
      <w:r>
        <w:rPr>
          <w:rFonts w:ascii="Bookman Old Style" w:hAnsi="Bookman Old Style"/>
          <w:sz w:val="24"/>
        </w:rPr>
        <w:t xml:space="preserve">Ramnath and </w:t>
      </w:r>
      <w:r w:rsidR="00951C67">
        <w:rPr>
          <w:rFonts w:ascii="Bookman Old Style" w:hAnsi="Bookman Old Style"/>
          <w:sz w:val="24"/>
        </w:rPr>
        <w:t xml:space="preserve">Mr. Santosh, </w:t>
      </w:r>
      <w:r>
        <w:rPr>
          <w:rFonts w:ascii="Bookman Old Style" w:hAnsi="Bookman Old Style"/>
          <w:sz w:val="24"/>
        </w:rPr>
        <w:t xml:space="preserve">DEO. Suggestions to make maximum utility of Library books among teachers and school students were shared with the Principal and Librarian.  </w:t>
      </w:r>
    </w:p>
    <w:p w:rsidR="00510E4B" w:rsidRDefault="00510E4B" w:rsidP="00FC3E18">
      <w:pPr>
        <w:spacing w:line="360" w:lineRule="auto"/>
        <w:rPr>
          <w:rFonts w:ascii="Bookman Old Style" w:hAnsi="Bookman Old Style"/>
          <w:sz w:val="24"/>
        </w:rPr>
      </w:pPr>
      <w:r>
        <w:rPr>
          <w:rFonts w:ascii="Bookman Old Style" w:hAnsi="Bookman Old Style"/>
          <w:sz w:val="24"/>
        </w:rPr>
        <w:tab/>
        <w:t xml:space="preserve">On the lines of suggestions and inputs, Vote of thanks was rendered by Dr. R. Nagalaksmi, Senior Lecturer.  All the faculty members were greatly inspired and motivated by the end of the day through this co-ordination meeting. </w:t>
      </w:r>
    </w:p>
    <w:p w:rsidR="002E3C64" w:rsidRDefault="002E3C64" w:rsidP="00FC3E18">
      <w:pPr>
        <w:spacing w:line="360" w:lineRule="auto"/>
        <w:rPr>
          <w:rFonts w:ascii="Bookman Old Style" w:hAnsi="Bookman Old Style"/>
          <w:b/>
          <w:sz w:val="24"/>
        </w:rPr>
      </w:pPr>
    </w:p>
    <w:p w:rsidR="002E3C64" w:rsidRDefault="002E3C64" w:rsidP="00FC3E18">
      <w:pPr>
        <w:spacing w:line="360" w:lineRule="auto"/>
        <w:rPr>
          <w:rFonts w:ascii="Bookman Old Style" w:hAnsi="Bookman Old Style"/>
          <w:b/>
          <w:sz w:val="24"/>
        </w:rPr>
      </w:pPr>
    </w:p>
    <w:p w:rsidR="002E3C64" w:rsidRDefault="002E3C64" w:rsidP="00FC3E18">
      <w:pPr>
        <w:spacing w:line="360" w:lineRule="auto"/>
        <w:rPr>
          <w:rFonts w:ascii="Bookman Old Style" w:hAnsi="Bookman Old Style"/>
          <w:b/>
          <w:sz w:val="24"/>
        </w:rPr>
      </w:pPr>
    </w:p>
    <w:p w:rsidR="002E3C64" w:rsidRDefault="002E3C64" w:rsidP="00FC3E18">
      <w:pPr>
        <w:spacing w:line="360" w:lineRule="auto"/>
        <w:rPr>
          <w:rFonts w:ascii="Bookman Old Style" w:hAnsi="Bookman Old Style"/>
          <w:b/>
          <w:sz w:val="24"/>
        </w:rPr>
      </w:pPr>
    </w:p>
    <w:p w:rsidR="002E3C64" w:rsidRDefault="002E3C64" w:rsidP="00FC3E18">
      <w:pPr>
        <w:spacing w:line="360" w:lineRule="auto"/>
        <w:rPr>
          <w:rFonts w:ascii="Bookman Old Style" w:hAnsi="Bookman Old Style"/>
          <w:b/>
          <w:sz w:val="24"/>
        </w:rPr>
      </w:pPr>
    </w:p>
    <w:p w:rsidR="002E3C64" w:rsidRDefault="002E3C64" w:rsidP="00FC3E18">
      <w:pPr>
        <w:spacing w:line="360" w:lineRule="auto"/>
        <w:rPr>
          <w:rFonts w:ascii="Bookman Old Style" w:hAnsi="Bookman Old Style"/>
          <w:b/>
          <w:sz w:val="24"/>
        </w:rPr>
      </w:pPr>
    </w:p>
    <w:p w:rsidR="004C34D9" w:rsidRDefault="007876CC" w:rsidP="00FC3E18">
      <w:pPr>
        <w:spacing w:line="360" w:lineRule="auto"/>
        <w:rPr>
          <w:rFonts w:ascii="Bookman Old Style" w:hAnsi="Bookman Old Style"/>
          <w:b/>
          <w:sz w:val="24"/>
        </w:rPr>
      </w:pPr>
      <w:r>
        <w:rPr>
          <w:rFonts w:ascii="Bookman Old Style" w:hAnsi="Bookman Old Style"/>
          <w:b/>
          <w:sz w:val="24"/>
        </w:rPr>
        <w:t>Suggestions incorporated</w:t>
      </w:r>
      <w:r w:rsidR="00951C67">
        <w:rPr>
          <w:rFonts w:ascii="Bookman Old Style" w:hAnsi="Bookman Old Style"/>
          <w:b/>
          <w:sz w:val="24"/>
        </w:rPr>
        <w:t xml:space="preserve"> by DIET, Salem</w:t>
      </w:r>
      <w:r>
        <w:rPr>
          <w:rFonts w:ascii="Bookman Old Style" w:hAnsi="Bookman Old Style"/>
          <w:b/>
          <w:sz w:val="24"/>
        </w:rPr>
        <w:t>:</w:t>
      </w:r>
    </w:p>
    <w:p w:rsidR="007A083D" w:rsidRDefault="007876CC" w:rsidP="007876CC">
      <w:pPr>
        <w:spacing w:line="360" w:lineRule="auto"/>
        <w:rPr>
          <w:rFonts w:ascii="Bookman Old Style" w:hAnsi="Bookman Old Style"/>
          <w:sz w:val="24"/>
        </w:rPr>
      </w:pPr>
      <w:r w:rsidRPr="006A33AC">
        <w:rPr>
          <w:rFonts w:ascii="Bookman Old Style" w:hAnsi="Bookman Old Style"/>
          <w:sz w:val="24"/>
        </w:rPr>
        <w:t>1.</w:t>
      </w:r>
      <w:r w:rsidR="006A33AC">
        <w:rPr>
          <w:rFonts w:ascii="Bookman Old Style" w:hAnsi="Bookman Old Style"/>
          <w:sz w:val="24"/>
        </w:rPr>
        <w:t xml:space="preserve">  As a reflection of the suggestion given to build a strong linkage of DIET</w:t>
      </w:r>
      <w:r w:rsidR="006A33AC" w:rsidRPr="006A33AC">
        <w:rPr>
          <w:rFonts w:ascii="Bookman Old Style" w:hAnsi="Bookman Old Style"/>
          <w:b/>
          <w:sz w:val="24"/>
        </w:rPr>
        <w:t xml:space="preserve"> </w:t>
      </w:r>
      <w:r w:rsidR="006A33AC" w:rsidRPr="006A33AC">
        <w:rPr>
          <w:rFonts w:ascii="Bookman Old Style" w:hAnsi="Bookman Old Style"/>
          <w:sz w:val="24"/>
        </w:rPr>
        <w:t>with CEO, DEOS and Schools</w:t>
      </w:r>
      <w:r w:rsidR="006A33AC">
        <w:rPr>
          <w:rFonts w:ascii="Bookman Old Style" w:hAnsi="Bookman Old Style"/>
          <w:sz w:val="24"/>
        </w:rPr>
        <w:t>, a</w:t>
      </w:r>
      <w:r w:rsidR="007A083D">
        <w:rPr>
          <w:rFonts w:ascii="Bookman Old Style" w:hAnsi="Bookman Old Style"/>
          <w:sz w:val="24"/>
        </w:rPr>
        <w:t xml:space="preserve"> District level 'Learning Outcomes' Training was disseminated by DIET, Salem </w:t>
      </w:r>
      <w:r w:rsidR="006A33AC">
        <w:rPr>
          <w:rFonts w:ascii="Bookman Old Style" w:hAnsi="Bookman Old Style"/>
          <w:sz w:val="24"/>
        </w:rPr>
        <w:t>to 740</w:t>
      </w:r>
      <w:r w:rsidR="007A083D">
        <w:rPr>
          <w:rFonts w:ascii="Bookman Old Style" w:hAnsi="Bookman Old Style"/>
          <w:sz w:val="24"/>
        </w:rPr>
        <w:t xml:space="preserve"> Head Masters of Middle, High and Higher Secondary  Schools in collaboration </w:t>
      </w:r>
      <w:r w:rsidR="006A33AC">
        <w:rPr>
          <w:rFonts w:ascii="Bookman Old Style" w:hAnsi="Bookman Old Style"/>
          <w:sz w:val="24"/>
        </w:rPr>
        <w:t>and c</w:t>
      </w:r>
      <w:r w:rsidR="007A083D">
        <w:rPr>
          <w:rFonts w:ascii="Bookman Old Style" w:hAnsi="Bookman Old Style"/>
          <w:sz w:val="24"/>
        </w:rPr>
        <w:t>o-operation with the CEO of Salem</w:t>
      </w:r>
      <w:r w:rsidR="006A33AC">
        <w:rPr>
          <w:rFonts w:ascii="Bookman Old Style" w:hAnsi="Bookman Old Style"/>
          <w:sz w:val="24"/>
        </w:rPr>
        <w:t xml:space="preserve">, at Padmavani </w:t>
      </w:r>
      <w:r w:rsidR="00951C67">
        <w:rPr>
          <w:rFonts w:ascii="Bookman Old Style" w:hAnsi="Bookman Old Style"/>
          <w:sz w:val="24"/>
        </w:rPr>
        <w:t xml:space="preserve">Arts and Science </w:t>
      </w:r>
      <w:r w:rsidR="006A33AC">
        <w:rPr>
          <w:rFonts w:ascii="Bookman Old Style" w:hAnsi="Bookman Old Style"/>
          <w:sz w:val="24"/>
        </w:rPr>
        <w:t xml:space="preserve">College from 14.11.22 to 19.11.22   </w:t>
      </w:r>
    </w:p>
    <w:p w:rsidR="00EE0139" w:rsidRDefault="0001302C" w:rsidP="007876CC">
      <w:pPr>
        <w:spacing w:line="360" w:lineRule="auto"/>
        <w:rPr>
          <w:rFonts w:ascii="Bookman Old Style" w:hAnsi="Bookman Old Style"/>
          <w:noProof/>
          <w:sz w:val="24"/>
        </w:rPr>
      </w:pPr>
      <w:r>
        <w:rPr>
          <w:rFonts w:ascii="Bookman Old Style" w:hAnsi="Bookman Old Style"/>
          <w:noProof/>
          <w:sz w:val="24"/>
        </w:rPr>
        <w:drawing>
          <wp:inline distT="0" distB="0" distL="0" distR="0">
            <wp:extent cx="2333625" cy="2209800"/>
            <wp:effectExtent l="19050" t="0" r="9525" b="0"/>
            <wp:docPr id="14" name="Picture 14" descr="C:\Users\DELL\Desktop\New folde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ELL\Desktop\New folder\8.jpg"/>
                    <pic:cNvPicPr>
                      <a:picLocks noChangeAspect="1" noChangeArrowheads="1"/>
                    </pic:cNvPicPr>
                  </pic:nvPicPr>
                  <pic:blipFill>
                    <a:blip r:embed="rId11"/>
                    <a:srcRect t="16547" r="14931"/>
                    <a:stretch>
                      <a:fillRect/>
                    </a:stretch>
                  </pic:blipFill>
                  <pic:spPr bwMode="auto">
                    <a:xfrm>
                      <a:off x="0" y="0"/>
                      <a:ext cx="2333625" cy="2209800"/>
                    </a:xfrm>
                    <a:prstGeom prst="rect">
                      <a:avLst/>
                    </a:prstGeom>
                    <a:noFill/>
                    <a:ln w="9525">
                      <a:noFill/>
                      <a:miter lim="800000"/>
                      <a:headEnd/>
                      <a:tailEnd/>
                    </a:ln>
                  </pic:spPr>
                </pic:pic>
              </a:graphicData>
            </a:graphic>
          </wp:inline>
        </w:drawing>
      </w:r>
      <w:r>
        <w:rPr>
          <w:rFonts w:ascii="Bookman Old Style" w:hAnsi="Bookman Old Style"/>
          <w:noProof/>
          <w:sz w:val="24"/>
        </w:rPr>
        <w:t xml:space="preserve">     </w:t>
      </w:r>
      <w:r w:rsidR="0079124F">
        <w:rPr>
          <w:rFonts w:ascii="Bookman Old Style" w:hAnsi="Bookman Old Style"/>
          <w:noProof/>
          <w:sz w:val="24"/>
        </w:rPr>
        <w:t xml:space="preserve"> </w:t>
      </w:r>
      <w:r w:rsidR="0079124F">
        <w:rPr>
          <w:rFonts w:ascii="Bookman Old Style" w:hAnsi="Bookman Old Style"/>
          <w:noProof/>
          <w:sz w:val="24"/>
        </w:rPr>
        <w:drawing>
          <wp:inline distT="0" distB="0" distL="0" distR="0">
            <wp:extent cx="2571750" cy="2209800"/>
            <wp:effectExtent l="19050" t="0" r="0" b="0"/>
            <wp:docPr id="11" name="Picture 11" descr="C:\Users\DELL\Desktop\New folde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ELL\Desktop\New folder\5.jpg"/>
                    <pic:cNvPicPr>
                      <a:picLocks noChangeAspect="1" noChangeArrowheads="1"/>
                    </pic:cNvPicPr>
                  </pic:nvPicPr>
                  <pic:blipFill>
                    <a:blip r:embed="rId12" cstate="print"/>
                    <a:srcRect/>
                    <a:stretch>
                      <a:fillRect/>
                    </a:stretch>
                  </pic:blipFill>
                  <pic:spPr bwMode="auto">
                    <a:xfrm>
                      <a:off x="0" y="0"/>
                      <a:ext cx="2575365" cy="2212906"/>
                    </a:xfrm>
                    <a:prstGeom prst="rect">
                      <a:avLst/>
                    </a:prstGeom>
                    <a:noFill/>
                    <a:ln w="9525">
                      <a:noFill/>
                      <a:miter lim="800000"/>
                      <a:headEnd/>
                      <a:tailEnd/>
                    </a:ln>
                  </pic:spPr>
                </pic:pic>
              </a:graphicData>
            </a:graphic>
          </wp:inline>
        </w:drawing>
      </w:r>
      <w:r w:rsidR="0079124F">
        <w:rPr>
          <w:rFonts w:ascii="Bookman Old Style" w:hAnsi="Bookman Old Style"/>
          <w:noProof/>
          <w:sz w:val="24"/>
        </w:rPr>
        <w:t xml:space="preserve">   </w:t>
      </w:r>
    </w:p>
    <w:p w:rsidR="00EE0139" w:rsidRDefault="0079124F" w:rsidP="007876CC">
      <w:pPr>
        <w:spacing w:line="360" w:lineRule="auto"/>
        <w:rPr>
          <w:rFonts w:ascii="Bookman Old Style" w:hAnsi="Bookman Old Style"/>
          <w:noProof/>
          <w:sz w:val="24"/>
        </w:rPr>
      </w:pPr>
      <w:r>
        <w:rPr>
          <w:rFonts w:ascii="Bookman Old Style" w:hAnsi="Bookman Old Style"/>
          <w:noProof/>
          <w:sz w:val="24"/>
        </w:rPr>
        <w:t xml:space="preserve">  </w:t>
      </w:r>
    </w:p>
    <w:p w:rsidR="002E3C64" w:rsidRDefault="00EE0139" w:rsidP="007876CC">
      <w:pPr>
        <w:spacing w:line="360" w:lineRule="auto"/>
        <w:rPr>
          <w:rFonts w:ascii="Bookman Old Style" w:hAnsi="Bookman Old Style"/>
          <w:noProof/>
          <w:sz w:val="24"/>
        </w:rPr>
      </w:pPr>
      <w:r>
        <w:rPr>
          <w:rFonts w:ascii="Bookman Old Style" w:hAnsi="Bookman Old Style"/>
          <w:noProof/>
          <w:sz w:val="24"/>
        </w:rPr>
        <w:drawing>
          <wp:inline distT="0" distB="0" distL="0" distR="0">
            <wp:extent cx="2381250" cy="2781300"/>
            <wp:effectExtent l="19050" t="0" r="0" b="0"/>
            <wp:docPr id="20" name="Picture 20" descr="C:\Users\DELL\Desktop\New folde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DELL\Desktop\New folder\4.jpg"/>
                    <pic:cNvPicPr>
                      <a:picLocks noChangeAspect="1" noChangeArrowheads="1"/>
                    </pic:cNvPicPr>
                  </pic:nvPicPr>
                  <pic:blipFill>
                    <a:blip r:embed="rId13" cstate="print"/>
                    <a:srcRect/>
                    <a:stretch>
                      <a:fillRect/>
                    </a:stretch>
                  </pic:blipFill>
                  <pic:spPr bwMode="auto">
                    <a:xfrm>
                      <a:off x="0" y="0"/>
                      <a:ext cx="2381250" cy="2781300"/>
                    </a:xfrm>
                    <a:prstGeom prst="rect">
                      <a:avLst/>
                    </a:prstGeom>
                    <a:noFill/>
                    <a:ln w="9525">
                      <a:noFill/>
                      <a:miter lim="800000"/>
                      <a:headEnd/>
                      <a:tailEnd/>
                    </a:ln>
                  </pic:spPr>
                </pic:pic>
              </a:graphicData>
            </a:graphic>
          </wp:inline>
        </w:drawing>
      </w:r>
      <w:r w:rsidR="0079124F">
        <w:rPr>
          <w:rFonts w:ascii="Bookman Old Style" w:hAnsi="Bookman Old Style"/>
          <w:noProof/>
          <w:sz w:val="24"/>
        </w:rPr>
        <w:t xml:space="preserve"> </w:t>
      </w:r>
      <w:r>
        <w:rPr>
          <w:rFonts w:ascii="Bookman Old Style" w:hAnsi="Bookman Old Style"/>
          <w:noProof/>
          <w:sz w:val="24"/>
        </w:rPr>
        <w:t xml:space="preserve"> </w:t>
      </w:r>
      <w:r w:rsidR="0079124F">
        <w:rPr>
          <w:rFonts w:ascii="Bookman Old Style" w:hAnsi="Bookman Old Style"/>
          <w:noProof/>
          <w:sz w:val="24"/>
        </w:rPr>
        <w:t xml:space="preserve">   </w:t>
      </w:r>
      <w:r>
        <w:rPr>
          <w:rFonts w:ascii="Bookman Old Style" w:hAnsi="Bookman Old Style"/>
          <w:noProof/>
          <w:sz w:val="24"/>
        </w:rPr>
        <w:drawing>
          <wp:inline distT="0" distB="0" distL="0" distR="0">
            <wp:extent cx="2581275" cy="2781300"/>
            <wp:effectExtent l="19050" t="0" r="9525" b="0"/>
            <wp:docPr id="21" name="Picture 21" descr="C:\Users\DELL\Desktop\New folde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DELL\Desktop\New folder\4.jpg"/>
                    <pic:cNvPicPr>
                      <a:picLocks noChangeAspect="1" noChangeArrowheads="1"/>
                    </pic:cNvPicPr>
                  </pic:nvPicPr>
                  <pic:blipFill>
                    <a:blip r:embed="rId14"/>
                    <a:srcRect t="25080"/>
                    <a:stretch>
                      <a:fillRect/>
                    </a:stretch>
                  </pic:blipFill>
                  <pic:spPr bwMode="auto">
                    <a:xfrm>
                      <a:off x="0" y="0"/>
                      <a:ext cx="2581275" cy="2781300"/>
                    </a:xfrm>
                    <a:prstGeom prst="rect">
                      <a:avLst/>
                    </a:prstGeom>
                    <a:noFill/>
                    <a:ln w="9525">
                      <a:noFill/>
                      <a:miter lim="800000"/>
                      <a:headEnd/>
                      <a:tailEnd/>
                    </a:ln>
                  </pic:spPr>
                </pic:pic>
              </a:graphicData>
            </a:graphic>
          </wp:inline>
        </w:drawing>
      </w:r>
      <w:r w:rsidR="0079124F">
        <w:rPr>
          <w:rFonts w:ascii="Bookman Old Style" w:hAnsi="Bookman Old Style"/>
          <w:noProof/>
          <w:sz w:val="24"/>
        </w:rPr>
        <w:t xml:space="preserve">       </w:t>
      </w:r>
    </w:p>
    <w:p w:rsidR="0001302C" w:rsidRDefault="0001302C" w:rsidP="007876CC">
      <w:pPr>
        <w:spacing w:line="360" w:lineRule="auto"/>
        <w:rPr>
          <w:rFonts w:ascii="Bookman Old Style" w:hAnsi="Bookman Old Style"/>
          <w:sz w:val="24"/>
        </w:rPr>
      </w:pPr>
    </w:p>
    <w:p w:rsidR="0079124F" w:rsidRDefault="0079124F" w:rsidP="007876CC">
      <w:pPr>
        <w:spacing w:line="360" w:lineRule="auto"/>
        <w:rPr>
          <w:rFonts w:ascii="Bookman Old Style" w:hAnsi="Bookman Old Style"/>
          <w:sz w:val="24"/>
        </w:rPr>
      </w:pPr>
    </w:p>
    <w:p w:rsidR="0079124F" w:rsidRDefault="0079124F" w:rsidP="007876CC">
      <w:pPr>
        <w:spacing w:line="360" w:lineRule="auto"/>
        <w:rPr>
          <w:rFonts w:ascii="Bookman Old Style" w:hAnsi="Bookman Old Style"/>
          <w:sz w:val="24"/>
        </w:rPr>
      </w:pPr>
    </w:p>
    <w:p w:rsidR="00463D0A" w:rsidRDefault="00463D0A" w:rsidP="00463D0A">
      <w:pPr>
        <w:spacing w:line="360" w:lineRule="auto"/>
        <w:rPr>
          <w:rFonts w:ascii="Bookman Old Style" w:hAnsi="Bookman Old Style"/>
          <w:sz w:val="24"/>
        </w:rPr>
      </w:pPr>
      <w:r>
        <w:rPr>
          <w:rFonts w:ascii="Bookman Old Style" w:hAnsi="Bookman Old Style"/>
          <w:sz w:val="24"/>
        </w:rPr>
        <w:t xml:space="preserve">2. </w:t>
      </w:r>
      <w:r w:rsidR="0079124F">
        <w:rPr>
          <w:rFonts w:ascii="Bookman Old Style" w:hAnsi="Bookman Old Style"/>
          <w:sz w:val="24"/>
        </w:rPr>
        <w:t xml:space="preserve">A </w:t>
      </w:r>
      <w:r w:rsidR="0079124F" w:rsidRPr="0079124F">
        <w:rPr>
          <w:rFonts w:ascii="Bookman Old Style" w:hAnsi="Bookman Old Style"/>
          <w:b/>
          <w:sz w:val="24"/>
        </w:rPr>
        <w:t>standard PPT Template</w:t>
      </w:r>
      <w:r w:rsidR="0079124F">
        <w:rPr>
          <w:rFonts w:ascii="Bookman Old Style" w:hAnsi="Bookman Old Style"/>
          <w:sz w:val="24"/>
        </w:rPr>
        <w:t xml:space="preserve"> </w:t>
      </w:r>
      <w:r w:rsidR="00EE0139">
        <w:rPr>
          <w:rFonts w:ascii="Bookman Old Style" w:hAnsi="Bookman Old Style"/>
          <w:sz w:val="24"/>
        </w:rPr>
        <w:t>was designed</w:t>
      </w:r>
      <w:r w:rsidR="0079124F">
        <w:rPr>
          <w:rFonts w:ascii="Bookman Old Style" w:hAnsi="Bookman Old Style"/>
          <w:sz w:val="24"/>
        </w:rPr>
        <w:t xml:space="preserve"> used by the DIET faculty  for the recent Head Masters' Training at Padmavani </w:t>
      </w:r>
      <w:r w:rsidR="00EE0139">
        <w:rPr>
          <w:rFonts w:ascii="Bookman Old Style" w:hAnsi="Bookman Old Style"/>
          <w:sz w:val="24"/>
        </w:rPr>
        <w:t xml:space="preserve">Arts and Science </w:t>
      </w:r>
      <w:r w:rsidR="0079124F">
        <w:rPr>
          <w:rFonts w:ascii="Bookman Old Style" w:hAnsi="Bookman Old Style"/>
          <w:sz w:val="24"/>
        </w:rPr>
        <w:t>College</w:t>
      </w:r>
      <w:r w:rsidR="00951C67">
        <w:rPr>
          <w:rFonts w:ascii="Bookman Old Style" w:hAnsi="Bookman Old Style"/>
          <w:sz w:val="24"/>
        </w:rPr>
        <w:t>. It is also decided that the same will be used henceforth.</w:t>
      </w:r>
    </w:p>
    <w:p w:rsidR="00463D0A" w:rsidRDefault="00BC5704" w:rsidP="00463D0A">
      <w:pPr>
        <w:spacing w:line="360" w:lineRule="auto"/>
        <w:rPr>
          <w:rFonts w:ascii="Bookman Old Style" w:hAnsi="Bookman Old Style"/>
          <w:sz w:val="24"/>
        </w:rPr>
      </w:pPr>
      <w:r>
        <w:rPr>
          <w:rFonts w:ascii="Bookman Old Style" w:hAnsi="Bookman Old Style"/>
          <w:noProof/>
          <w:sz w:val="24"/>
        </w:rPr>
        <w:drawing>
          <wp:inline distT="0" distB="0" distL="0" distR="0">
            <wp:extent cx="2552699" cy="1771650"/>
            <wp:effectExtent l="19050" t="0" r="1" b="0"/>
            <wp:docPr id="2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srcRect/>
                    <a:stretch>
                      <a:fillRect/>
                    </a:stretch>
                  </pic:blipFill>
                  <pic:spPr bwMode="auto">
                    <a:xfrm>
                      <a:off x="0" y="0"/>
                      <a:ext cx="2552887" cy="1771780"/>
                    </a:xfrm>
                    <a:prstGeom prst="rect">
                      <a:avLst/>
                    </a:prstGeom>
                    <a:noFill/>
                    <a:ln w="9525">
                      <a:noFill/>
                      <a:miter lim="800000"/>
                      <a:headEnd/>
                      <a:tailEnd/>
                    </a:ln>
                  </pic:spPr>
                </pic:pic>
              </a:graphicData>
            </a:graphic>
          </wp:inline>
        </w:drawing>
      </w:r>
      <w:r>
        <w:rPr>
          <w:rFonts w:ascii="Bookman Old Style" w:hAnsi="Bookman Old Style"/>
          <w:sz w:val="24"/>
        </w:rPr>
        <w:t xml:space="preserve">  </w:t>
      </w:r>
      <w:r>
        <w:rPr>
          <w:rFonts w:ascii="Bookman Old Style" w:hAnsi="Bookman Old Style"/>
          <w:noProof/>
          <w:sz w:val="24"/>
        </w:rPr>
        <w:drawing>
          <wp:inline distT="0" distB="0" distL="0" distR="0">
            <wp:extent cx="2600324" cy="1771650"/>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a:srcRect/>
                    <a:stretch>
                      <a:fillRect/>
                    </a:stretch>
                  </pic:blipFill>
                  <pic:spPr bwMode="auto">
                    <a:xfrm>
                      <a:off x="0" y="0"/>
                      <a:ext cx="2602323" cy="1773012"/>
                    </a:xfrm>
                    <a:prstGeom prst="rect">
                      <a:avLst/>
                    </a:prstGeom>
                    <a:noFill/>
                    <a:ln w="9525">
                      <a:noFill/>
                      <a:miter lim="800000"/>
                      <a:headEnd/>
                      <a:tailEnd/>
                    </a:ln>
                  </pic:spPr>
                </pic:pic>
              </a:graphicData>
            </a:graphic>
          </wp:inline>
        </w:drawing>
      </w:r>
    </w:p>
    <w:p w:rsidR="00951C67" w:rsidRDefault="00463D0A" w:rsidP="0079124F">
      <w:pPr>
        <w:spacing w:line="360" w:lineRule="auto"/>
        <w:jc w:val="both"/>
        <w:rPr>
          <w:rFonts w:ascii="Bookman Old Style" w:hAnsi="Bookman Old Style"/>
          <w:sz w:val="24"/>
        </w:rPr>
      </w:pPr>
      <w:r>
        <w:rPr>
          <w:rFonts w:ascii="Bookman Old Style" w:hAnsi="Bookman Old Style"/>
          <w:sz w:val="24"/>
        </w:rPr>
        <w:t xml:space="preserve">3. A planning meeting was convened by Dr. M. Selvam, Principal, DIET, Salem on 21.11.22 to implement two other suggestions of Mr. Ramnath, Senior faculty of Azim Premji Foundation. One is to </w:t>
      </w:r>
      <w:r w:rsidRPr="00463D0A">
        <w:rPr>
          <w:rFonts w:ascii="Bookman Old Style" w:hAnsi="Bookman Old Style"/>
          <w:b/>
          <w:sz w:val="24"/>
        </w:rPr>
        <w:t xml:space="preserve">link real-life situations/ examples </w:t>
      </w:r>
      <w:r>
        <w:rPr>
          <w:rFonts w:ascii="Bookman Old Style" w:hAnsi="Bookman Old Style"/>
          <w:b/>
          <w:sz w:val="24"/>
        </w:rPr>
        <w:t xml:space="preserve">with </w:t>
      </w:r>
      <w:r w:rsidRPr="00463D0A">
        <w:rPr>
          <w:rFonts w:ascii="Bookman Old Style" w:hAnsi="Bookman Old Style"/>
          <w:b/>
          <w:sz w:val="24"/>
        </w:rPr>
        <w:t xml:space="preserve"> Learning Outcomes</w:t>
      </w:r>
      <w:r>
        <w:rPr>
          <w:rFonts w:ascii="Bookman Old Style" w:hAnsi="Bookman Old Style"/>
          <w:b/>
          <w:sz w:val="24"/>
        </w:rPr>
        <w:t xml:space="preserve"> </w:t>
      </w:r>
      <w:r w:rsidRPr="00463D0A">
        <w:rPr>
          <w:rFonts w:ascii="Bookman Old Style" w:hAnsi="Bookman Old Style"/>
          <w:sz w:val="24"/>
        </w:rPr>
        <w:t>and</w:t>
      </w:r>
      <w:r>
        <w:rPr>
          <w:rFonts w:ascii="Bookman Old Style" w:hAnsi="Bookman Old Style"/>
          <w:b/>
          <w:sz w:val="24"/>
        </w:rPr>
        <w:t xml:space="preserve"> </w:t>
      </w:r>
      <w:r w:rsidRPr="00463D0A">
        <w:rPr>
          <w:rFonts w:ascii="Bookman Old Style" w:hAnsi="Bookman Old Style"/>
          <w:sz w:val="24"/>
        </w:rPr>
        <w:t>the other is to</w:t>
      </w:r>
      <w:r>
        <w:rPr>
          <w:rFonts w:ascii="Bookman Old Style" w:hAnsi="Bookman Old Style"/>
          <w:sz w:val="24"/>
        </w:rPr>
        <w:t xml:space="preserve"> </w:t>
      </w:r>
      <w:r w:rsidRPr="00463D0A">
        <w:rPr>
          <w:rFonts w:ascii="Bookman Old Style" w:hAnsi="Bookman Old Style"/>
          <w:b/>
          <w:sz w:val="24"/>
        </w:rPr>
        <w:t>integrate subject-wise Content based</w:t>
      </w:r>
      <w:r w:rsidR="00951C67">
        <w:rPr>
          <w:rFonts w:ascii="Bookman Old Style" w:hAnsi="Bookman Old Style"/>
          <w:b/>
          <w:sz w:val="24"/>
        </w:rPr>
        <w:t xml:space="preserve"> on selective themes / topics, facilitating a </w:t>
      </w:r>
      <w:r w:rsidRPr="00463D0A">
        <w:rPr>
          <w:rFonts w:ascii="Bookman Old Style" w:hAnsi="Bookman Old Style"/>
          <w:b/>
          <w:sz w:val="24"/>
        </w:rPr>
        <w:t>Spiral Curriculum</w:t>
      </w:r>
      <w:r>
        <w:rPr>
          <w:rFonts w:ascii="Bookman Old Style" w:hAnsi="Bookman Old Style"/>
          <w:sz w:val="24"/>
        </w:rPr>
        <w:t xml:space="preserve">. </w:t>
      </w:r>
    </w:p>
    <w:p w:rsidR="00463D0A" w:rsidRDefault="00951C67" w:rsidP="0079124F">
      <w:pPr>
        <w:spacing w:line="360" w:lineRule="auto"/>
        <w:jc w:val="both"/>
        <w:rPr>
          <w:rFonts w:ascii="Bookman Old Style" w:hAnsi="Bookman Old Style"/>
          <w:sz w:val="24"/>
        </w:rPr>
      </w:pPr>
      <w:r>
        <w:rPr>
          <w:rFonts w:ascii="Bookman Old Style" w:hAnsi="Bookman Old Style"/>
          <w:sz w:val="24"/>
        </w:rPr>
        <w:tab/>
      </w:r>
      <w:r w:rsidR="00463D0A">
        <w:rPr>
          <w:rFonts w:ascii="Bookman Old Style" w:hAnsi="Bookman Old Style"/>
          <w:sz w:val="24"/>
        </w:rPr>
        <w:t xml:space="preserve">It was planned that the faculty members will take up a topic each from Grade 6 and design a sample to link </w:t>
      </w:r>
      <w:r w:rsidR="00463D0A" w:rsidRPr="00463D0A">
        <w:rPr>
          <w:rFonts w:ascii="Bookman Old Style" w:hAnsi="Bookman Old Style"/>
          <w:sz w:val="24"/>
        </w:rPr>
        <w:t>real-life situations</w:t>
      </w:r>
      <w:r w:rsidR="00463D0A">
        <w:rPr>
          <w:rFonts w:ascii="Bookman Old Style" w:hAnsi="Bookman Old Style"/>
          <w:sz w:val="24"/>
        </w:rPr>
        <w:t xml:space="preserve"> with Learning Outcomes. They also will take up a common topic / theme and plan examples based on concerned subjects. A </w:t>
      </w:r>
      <w:r w:rsidR="00463D0A" w:rsidRPr="00951C67">
        <w:rPr>
          <w:rFonts w:ascii="Bookman Old Style" w:hAnsi="Bookman Old Style"/>
          <w:b/>
          <w:sz w:val="24"/>
        </w:rPr>
        <w:t>brainstorming session</w:t>
      </w:r>
      <w:r w:rsidR="00463D0A">
        <w:rPr>
          <w:rFonts w:ascii="Bookman Old Style" w:hAnsi="Bookman Old Style"/>
          <w:sz w:val="24"/>
        </w:rPr>
        <w:t xml:space="preserve"> is planned to be conducted on 23.11.22 in this regard, after which similar plans will be done for all grades and more themes/ topics in the near future. </w:t>
      </w:r>
    </w:p>
    <w:p w:rsidR="006A33AC" w:rsidRDefault="00463D0A" w:rsidP="007876CC">
      <w:pPr>
        <w:spacing w:line="360" w:lineRule="auto"/>
        <w:rPr>
          <w:rFonts w:ascii="Bookman Old Style" w:hAnsi="Bookman Old Style"/>
          <w:sz w:val="24"/>
        </w:rPr>
      </w:pPr>
      <w:r w:rsidRPr="00463D0A">
        <w:rPr>
          <w:rFonts w:ascii="Bookman Old Style" w:hAnsi="Bookman Old Style"/>
          <w:noProof/>
          <w:sz w:val="24"/>
        </w:rPr>
        <w:drawing>
          <wp:inline distT="0" distB="0" distL="0" distR="0">
            <wp:extent cx="1819275" cy="1762125"/>
            <wp:effectExtent l="19050" t="0" r="9525" b="0"/>
            <wp:docPr id="1" name="Picture 5" descr="C:\Users\DELL\Desktop\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Desktop\image 1.jpg"/>
                    <pic:cNvPicPr>
                      <a:picLocks noChangeAspect="1" noChangeArrowheads="1"/>
                    </pic:cNvPicPr>
                  </pic:nvPicPr>
                  <pic:blipFill>
                    <a:blip r:embed="rId17" cstate="print"/>
                    <a:srcRect b="22269"/>
                    <a:stretch>
                      <a:fillRect/>
                    </a:stretch>
                  </pic:blipFill>
                  <pic:spPr bwMode="auto">
                    <a:xfrm>
                      <a:off x="0" y="0"/>
                      <a:ext cx="1819275" cy="1762125"/>
                    </a:xfrm>
                    <a:prstGeom prst="rect">
                      <a:avLst/>
                    </a:prstGeom>
                    <a:noFill/>
                    <a:ln w="9525">
                      <a:noFill/>
                      <a:miter lim="800000"/>
                      <a:headEnd/>
                      <a:tailEnd/>
                    </a:ln>
                  </pic:spPr>
                </pic:pic>
              </a:graphicData>
            </a:graphic>
          </wp:inline>
        </w:drawing>
      </w:r>
      <w:r w:rsidR="0079124F">
        <w:rPr>
          <w:rFonts w:ascii="Bookman Old Style" w:hAnsi="Bookman Old Style"/>
          <w:sz w:val="24"/>
        </w:rPr>
        <w:t xml:space="preserve">  </w:t>
      </w:r>
      <w:r w:rsidR="0079124F" w:rsidRPr="0079124F">
        <w:rPr>
          <w:rFonts w:ascii="Bookman Old Style" w:hAnsi="Bookman Old Style"/>
          <w:noProof/>
          <w:sz w:val="24"/>
        </w:rPr>
        <w:drawing>
          <wp:inline distT="0" distB="0" distL="0" distR="0">
            <wp:extent cx="1809750" cy="1762125"/>
            <wp:effectExtent l="19050" t="0" r="0" b="0"/>
            <wp:docPr id="2" name="Picture 6" descr="C:\Users\DELL\Desktop\New fold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LL\Desktop\New folder\2.jpg"/>
                    <pic:cNvPicPr>
                      <a:picLocks noChangeAspect="1" noChangeArrowheads="1"/>
                    </pic:cNvPicPr>
                  </pic:nvPicPr>
                  <pic:blipFill>
                    <a:blip r:embed="rId18" cstate="print"/>
                    <a:srcRect/>
                    <a:stretch>
                      <a:fillRect/>
                    </a:stretch>
                  </pic:blipFill>
                  <pic:spPr bwMode="auto">
                    <a:xfrm>
                      <a:off x="0" y="0"/>
                      <a:ext cx="1809750" cy="1762125"/>
                    </a:xfrm>
                    <a:prstGeom prst="rect">
                      <a:avLst/>
                    </a:prstGeom>
                    <a:noFill/>
                    <a:ln w="9525">
                      <a:noFill/>
                      <a:miter lim="800000"/>
                      <a:headEnd/>
                      <a:tailEnd/>
                    </a:ln>
                  </pic:spPr>
                </pic:pic>
              </a:graphicData>
            </a:graphic>
          </wp:inline>
        </w:drawing>
      </w:r>
      <w:r w:rsidR="0079124F" w:rsidRPr="0079124F">
        <w:rPr>
          <w:rFonts w:ascii="Bookman Old Style" w:hAnsi="Bookman Old Style"/>
          <w:noProof/>
          <w:sz w:val="24"/>
        </w:rPr>
        <w:t xml:space="preserve"> </w:t>
      </w:r>
      <w:r w:rsidR="0079124F">
        <w:rPr>
          <w:rFonts w:ascii="Bookman Old Style" w:hAnsi="Bookman Old Style"/>
          <w:noProof/>
          <w:sz w:val="24"/>
        </w:rPr>
        <w:t xml:space="preserve"> </w:t>
      </w:r>
      <w:r w:rsidR="0079124F" w:rsidRPr="0079124F">
        <w:rPr>
          <w:rFonts w:ascii="Bookman Old Style" w:hAnsi="Bookman Old Style"/>
          <w:noProof/>
          <w:sz w:val="24"/>
        </w:rPr>
        <w:drawing>
          <wp:inline distT="0" distB="0" distL="0" distR="0">
            <wp:extent cx="1771650" cy="1762125"/>
            <wp:effectExtent l="19050" t="0" r="0" b="0"/>
            <wp:docPr id="4" name="Picture 9" descr="C:\Users\DELL\Desktop\New fold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LL\Desktop\New folder\3.jpg"/>
                    <pic:cNvPicPr>
                      <a:picLocks noChangeAspect="1" noChangeArrowheads="1"/>
                    </pic:cNvPicPr>
                  </pic:nvPicPr>
                  <pic:blipFill>
                    <a:blip r:embed="rId19" cstate="print"/>
                    <a:srcRect l="17614"/>
                    <a:stretch>
                      <a:fillRect/>
                    </a:stretch>
                  </pic:blipFill>
                  <pic:spPr bwMode="auto">
                    <a:xfrm>
                      <a:off x="0" y="0"/>
                      <a:ext cx="1771650" cy="1762125"/>
                    </a:xfrm>
                    <a:prstGeom prst="rect">
                      <a:avLst/>
                    </a:prstGeom>
                    <a:noFill/>
                    <a:ln w="9525">
                      <a:noFill/>
                      <a:miter lim="800000"/>
                      <a:headEnd/>
                      <a:tailEnd/>
                    </a:ln>
                  </pic:spPr>
                </pic:pic>
              </a:graphicData>
            </a:graphic>
          </wp:inline>
        </w:drawing>
      </w:r>
    </w:p>
    <w:p w:rsidR="00974C50" w:rsidRPr="00951C67" w:rsidRDefault="00487584" w:rsidP="00951C67">
      <w:pPr>
        <w:spacing w:line="360" w:lineRule="auto"/>
        <w:rPr>
          <w:rFonts w:ascii="Bookman Old Style" w:hAnsi="Bookman Old Style"/>
          <w:sz w:val="24"/>
        </w:rPr>
      </w:pPr>
      <w:r>
        <w:rPr>
          <w:rFonts w:ascii="Bookman Old Style" w:hAnsi="Bookman Old Style"/>
          <w:sz w:val="24"/>
        </w:rPr>
        <w:t>O</w:t>
      </w:r>
      <w:r w:rsidR="00441A41">
        <w:rPr>
          <w:rFonts w:ascii="Bookman Old Style" w:hAnsi="Bookman Old Style"/>
          <w:sz w:val="24"/>
        </w:rPr>
        <w:t xml:space="preserve">ther suggestions given by Mr. Ramnath, Senior faculty of Azim Premji Foundation will also be incorporated </w:t>
      </w:r>
      <w:r>
        <w:rPr>
          <w:rFonts w:ascii="Bookman Old Style" w:hAnsi="Bookman Old Style"/>
          <w:sz w:val="24"/>
        </w:rPr>
        <w:t>by DIET, Salem in due course of time</w:t>
      </w:r>
      <w:r w:rsidR="00441A41">
        <w:rPr>
          <w:rFonts w:ascii="Bookman Old Style" w:hAnsi="Bookman Old Style"/>
          <w:sz w:val="24"/>
        </w:rPr>
        <w:t xml:space="preserve">. </w:t>
      </w:r>
    </w:p>
    <w:sectPr w:rsidR="00974C50" w:rsidRPr="00951C67" w:rsidSect="00C70E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atha">
    <w:panose1 w:val="020B0604020202020204"/>
    <w:charset w:val="01"/>
    <w:family w:val="roman"/>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Bookman Old Style">
    <w:altName w:val="Tahoma"/>
    <w:panose1 w:val="02050604050505020204"/>
    <w:charset w:val="00"/>
    <w:family w:val="roman"/>
    <w:pitch w:val="variable"/>
    <w:sig w:usb0="00000001"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E18"/>
    <w:rsid w:val="0001302C"/>
    <w:rsid w:val="002E3C64"/>
    <w:rsid w:val="003243C0"/>
    <w:rsid w:val="003B00C7"/>
    <w:rsid w:val="00441A41"/>
    <w:rsid w:val="00463D0A"/>
    <w:rsid w:val="00487584"/>
    <w:rsid w:val="004C34D9"/>
    <w:rsid w:val="004F0615"/>
    <w:rsid w:val="00510E4B"/>
    <w:rsid w:val="00657A06"/>
    <w:rsid w:val="006A33AC"/>
    <w:rsid w:val="007876CC"/>
    <w:rsid w:val="0079124F"/>
    <w:rsid w:val="007A083D"/>
    <w:rsid w:val="00951C67"/>
    <w:rsid w:val="00974C50"/>
    <w:rsid w:val="00BC5704"/>
    <w:rsid w:val="00C70E2F"/>
    <w:rsid w:val="00C94833"/>
    <w:rsid w:val="00EE0139"/>
    <w:rsid w:val="00EE7B1D"/>
    <w:rsid w:val="00FC3E18"/>
    <w:rsid w:val="00FD793A"/>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B46155-99C8-B646-B4CF-B6FDA9FF1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E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33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33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 /><Relationship Id="rId13" Type="http://schemas.openxmlformats.org/officeDocument/2006/relationships/image" Target="media/image10.jpeg" /><Relationship Id="rId18" Type="http://schemas.openxmlformats.org/officeDocument/2006/relationships/image" Target="media/image15.jpeg" /><Relationship Id="rId3" Type="http://schemas.openxmlformats.org/officeDocument/2006/relationships/webSettings" Target="webSettings.xml" /><Relationship Id="rId21" Type="http://schemas.openxmlformats.org/officeDocument/2006/relationships/theme" Target="theme/theme1.xml" /><Relationship Id="rId7" Type="http://schemas.openxmlformats.org/officeDocument/2006/relationships/image" Target="media/image4.jpeg" /><Relationship Id="rId12" Type="http://schemas.openxmlformats.org/officeDocument/2006/relationships/image" Target="media/image9.jpeg" /><Relationship Id="rId17" Type="http://schemas.openxmlformats.org/officeDocument/2006/relationships/image" Target="media/image14.jpeg" /><Relationship Id="rId2" Type="http://schemas.openxmlformats.org/officeDocument/2006/relationships/settings" Target="settings.xml" /><Relationship Id="rId16" Type="http://schemas.openxmlformats.org/officeDocument/2006/relationships/image" Target="media/image13.png" /><Relationship Id="rId20" Type="http://schemas.openxmlformats.org/officeDocument/2006/relationships/fontTable" Target="fontTable.xml" /><Relationship Id="rId1" Type="http://schemas.openxmlformats.org/officeDocument/2006/relationships/styles" Target="styles.xml" /><Relationship Id="rId6" Type="http://schemas.openxmlformats.org/officeDocument/2006/relationships/image" Target="media/image3.jpeg" /><Relationship Id="rId11" Type="http://schemas.openxmlformats.org/officeDocument/2006/relationships/image" Target="media/image8.jpeg" /><Relationship Id="rId5" Type="http://schemas.openxmlformats.org/officeDocument/2006/relationships/image" Target="media/image2.jpeg" /><Relationship Id="rId15" Type="http://schemas.openxmlformats.org/officeDocument/2006/relationships/image" Target="media/image12.png" /><Relationship Id="rId10" Type="http://schemas.openxmlformats.org/officeDocument/2006/relationships/image" Target="media/image7.jpeg" /><Relationship Id="rId19" Type="http://schemas.openxmlformats.org/officeDocument/2006/relationships/image" Target="media/image16.jpeg" /><Relationship Id="rId4" Type="http://schemas.openxmlformats.org/officeDocument/2006/relationships/image" Target="media/image1.jpeg" /><Relationship Id="rId9" Type="http://schemas.openxmlformats.org/officeDocument/2006/relationships/image" Target="media/image6.jpeg" /><Relationship Id="rId14" Type="http://schemas.openxmlformats.org/officeDocument/2006/relationships/image" Target="media/image1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592</Words>
  <Characters>3379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Satchidanandam K K</cp:lastModifiedBy>
  <cp:revision>2</cp:revision>
  <dcterms:created xsi:type="dcterms:W3CDTF">2022-11-22T07:43:00Z</dcterms:created>
  <dcterms:modified xsi:type="dcterms:W3CDTF">2022-11-22T07:43:00Z</dcterms:modified>
</cp:coreProperties>
</file>